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355CA" w14:textId="1FB89F10" w:rsidR="00392369" w:rsidRPr="00E70F44" w:rsidRDefault="00392369" w:rsidP="0039236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70F44">
        <w:rPr>
          <w:b/>
          <w:sz w:val="28"/>
          <w:szCs w:val="28"/>
        </w:rPr>
        <w:t xml:space="preserve">АДМИНИСТРАЦИЯ </w:t>
      </w:r>
    </w:p>
    <w:p w14:paraId="584EF7E7" w14:textId="77777777" w:rsidR="00392369" w:rsidRDefault="00392369" w:rsidP="0039236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68894ABB" w14:textId="77777777" w:rsidR="00392369" w:rsidRPr="00E70F44" w:rsidRDefault="00392369" w:rsidP="00392369">
      <w:pPr>
        <w:pStyle w:val="Standard"/>
        <w:rPr>
          <w:b/>
          <w:sz w:val="28"/>
          <w:szCs w:val="28"/>
        </w:rPr>
      </w:pPr>
      <w:r w:rsidRPr="00E70F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ЧУВАШСКОЕ УРМЕТЬЕВО</w:t>
      </w:r>
    </w:p>
    <w:p w14:paraId="7604E4C3" w14:textId="77777777" w:rsidR="00392369" w:rsidRPr="00E70F44" w:rsidRDefault="00392369" w:rsidP="00392369">
      <w:pPr>
        <w:pStyle w:val="Standard"/>
        <w:rPr>
          <w:b/>
          <w:sz w:val="28"/>
          <w:szCs w:val="28"/>
        </w:rPr>
      </w:pPr>
      <w:r w:rsidRPr="00E70F44">
        <w:rPr>
          <w:b/>
          <w:sz w:val="28"/>
          <w:szCs w:val="28"/>
        </w:rPr>
        <w:t>МУНИЦИПАЛЬНОГО РАЙОНА</w:t>
      </w:r>
    </w:p>
    <w:p w14:paraId="34C8FE35" w14:textId="08BADD6A" w:rsidR="00392369" w:rsidRPr="00E70F44" w:rsidRDefault="00392369" w:rsidP="0039236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70F44">
        <w:rPr>
          <w:b/>
          <w:sz w:val="28"/>
          <w:szCs w:val="28"/>
        </w:rPr>
        <w:t>ЧЕЛНО-ВЕРШИНСКИЙ</w:t>
      </w:r>
    </w:p>
    <w:p w14:paraId="1DCD0A5A" w14:textId="68845955" w:rsidR="00392369" w:rsidRPr="00E70F44" w:rsidRDefault="00392369" w:rsidP="0039236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70F44">
        <w:rPr>
          <w:b/>
          <w:sz w:val="28"/>
          <w:szCs w:val="28"/>
        </w:rPr>
        <w:t>САМАРСКОЙ ОБЛАСТИ</w:t>
      </w:r>
    </w:p>
    <w:p w14:paraId="5E12E307" w14:textId="77777777" w:rsidR="00392369" w:rsidRPr="00E70F44" w:rsidRDefault="00392369" w:rsidP="00392369">
      <w:pPr>
        <w:pStyle w:val="Standard"/>
        <w:rPr>
          <w:b/>
          <w:sz w:val="28"/>
          <w:szCs w:val="28"/>
        </w:rPr>
      </w:pPr>
    </w:p>
    <w:p w14:paraId="159C7690" w14:textId="77777777" w:rsidR="00392369" w:rsidRPr="00E70F44" w:rsidRDefault="00392369" w:rsidP="00392369">
      <w:pPr>
        <w:pStyle w:val="Standard"/>
        <w:rPr>
          <w:b/>
          <w:sz w:val="28"/>
          <w:szCs w:val="28"/>
        </w:rPr>
      </w:pPr>
      <w:r w:rsidRPr="00E70F44">
        <w:rPr>
          <w:b/>
          <w:sz w:val="28"/>
          <w:szCs w:val="28"/>
        </w:rPr>
        <w:t xml:space="preserve">        ПОСТАНОВЛЕНИЕ</w:t>
      </w:r>
    </w:p>
    <w:p w14:paraId="2E7D1ED2" w14:textId="6E6A291B" w:rsidR="00392369" w:rsidRDefault="00392369" w:rsidP="00392369">
      <w:pPr>
        <w:pStyle w:val="Standard"/>
        <w:rPr>
          <w:b/>
          <w:sz w:val="28"/>
          <w:szCs w:val="28"/>
        </w:rPr>
      </w:pPr>
      <w:r w:rsidRPr="00E70F4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E70F44">
        <w:rPr>
          <w:sz w:val="28"/>
          <w:szCs w:val="28"/>
        </w:rPr>
        <w:t xml:space="preserve"> </w:t>
      </w:r>
      <w:r>
        <w:rPr>
          <w:sz w:val="28"/>
          <w:szCs w:val="28"/>
        </w:rPr>
        <w:t>от 08 декабря 2025 г.</w:t>
      </w:r>
      <w:r w:rsidRPr="00E70F44">
        <w:rPr>
          <w:sz w:val="28"/>
          <w:szCs w:val="28"/>
        </w:rPr>
        <w:t xml:space="preserve"> № </w:t>
      </w:r>
      <w:r>
        <w:rPr>
          <w:sz w:val="28"/>
          <w:szCs w:val="28"/>
        </w:rPr>
        <w:t>64-а</w:t>
      </w:r>
    </w:p>
    <w:p w14:paraId="15C9052B" w14:textId="77777777" w:rsidR="00C43694" w:rsidRDefault="00C43694">
      <w:pPr>
        <w:pStyle w:val="a3"/>
        <w:spacing w:before="213"/>
        <w:ind w:firstLine="0"/>
        <w:jc w:val="left"/>
      </w:pPr>
    </w:p>
    <w:p w14:paraId="5BD801B6" w14:textId="18857ED9" w:rsidR="00C43694" w:rsidRPr="00392369" w:rsidRDefault="00051DC6" w:rsidP="00651AB5">
      <w:pPr>
        <w:pStyle w:val="a3"/>
        <w:spacing w:line="276" w:lineRule="auto"/>
        <w:ind w:left="1704" w:right="1844" w:firstLine="0"/>
        <w:jc w:val="center"/>
        <w:rPr>
          <w:sz w:val="28"/>
        </w:rPr>
      </w:pPr>
      <w:r w:rsidRPr="00392369">
        <w:rPr>
          <w:sz w:val="28"/>
        </w:rPr>
        <w:t>О</w:t>
      </w:r>
      <w:r w:rsidR="00B135D1" w:rsidRPr="00392369">
        <w:rPr>
          <w:sz w:val="28"/>
        </w:rPr>
        <w:t xml:space="preserve">б организации специализированной службы по вопросам похоронного дела и </w:t>
      </w:r>
      <w:r w:rsidRPr="00392369">
        <w:rPr>
          <w:spacing w:val="-8"/>
          <w:sz w:val="28"/>
        </w:rPr>
        <w:t xml:space="preserve"> </w:t>
      </w:r>
      <w:r w:rsidRPr="00392369">
        <w:rPr>
          <w:sz w:val="28"/>
        </w:rPr>
        <w:t>утверждении</w:t>
      </w:r>
      <w:r w:rsidRPr="00392369">
        <w:rPr>
          <w:spacing w:val="-7"/>
          <w:sz w:val="28"/>
        </w:rPr>
        <w:t xml:space="preserve"> </w:t>
      </w:r>
      <w:r w:rsidRPr="00392369">
        <w:rPr>
          <w:sz w:val="28"/>
        </w:rPr>
        <w:t>порядка</w:t>
      </w:r>
      <w:r w:rsidRPr="00392369">
        <w:rPr>
          <w:spacing w:val="-8"/>
          <w:sz w:val="28"/>
        </w:rPr>
        <w:t xml:space="preserve"> </w:t>
      </w:r>
      <w:r w:rsidRPr="00392369">
        <w:rPr>
          <w:sz w:val="28"/>
        </w:rPr>
        <w:t>деятельности</w:t>
      </w:r>
      <w:r w:rsidR="00B135D1" w:rsidRPr="00392369">
        <w:rPr>
          <w:sz w:val="28"/>
        </w:rPr>
        <w:t xml:space="preserve"> в сельском поселении </w:t>
      </w:r>
      <w:proofErr w:type="gramStart"/>
      <w:r w:rsidR="00392369" w:rsidRPr="00392369">
        <w:rPr>
          <w:sz w:val="28"/>
        </w:rPr>
        <w:t>Чувашское</w:t>
      </w:r>
      <w:proofErr w:type="gramEnd"/>
      <w:r w:rsidR="00392369" w:rsidRPr="00392369">
        <w:rPr>
          <w:sz w:val="28"/>
        </w:rPr>
        <w:t xml:space="preserve"> </w:t>
      </w:r>
      <w:proofErr w:type="spellStart"/>
      <w:r w:rsidR="00392369" w:rsidRPr="00392369">
        <w:rPr>
          <w:sz w:val="28"/>
        </w:rPr>
        <w:t>Урметьево</w:t>
      </w:r>
      <w:proofErr w:type="spellEnd"/>
      <w:r w:rsidR="00B135D1" w:rsidRPr="00392369">
        <w:rPr>
          <w:sz w:val="28"/>
        </w:rPr>
        <w:t xml:space="preserve"> муниципального района </w:t>
      </w:r>
      <w:proofErr w:type="spellStart"/>
      <w:r w:rsidR="00B135D1" w:rsidRPr="00392369">
        <w:rPr>
          <w:sz w:val="28"/>
        </w:rPr>
        <w:t>Челно-Вершинский</w:t>
      </w:r>
      <w:proofErr w:type="spellEnd"/>
      <w:r w:rsidRPr="00392369">
        <w:rPr>
          <w:spacing w:val="-7"/>
          <w:sz w:val="28"/>
        </w:rPr>
        <w:t xml:space="preserve"> </w:t>
      </w:r>
    </w:p>
    <w:p w14:paraId="08C67AB6" w14:textId="77777777" w:rsidR="00C43694" w:rsidRPr="00392369" w:rsidRDefault="00C43694">
      <w:pPr>
        <w:pStyle w:val="a3"/>
        <w:spacing w:before="208"/>
        <w:ind w:firstLine="0"/>
        <w:jc w:val="left"/>
        <w:rPr>
          <w:sz w:val="28"/>
        </w:rPr>
      </w:pPr>
    </w:p>
    <w:p w14:paraId="4A169BB2" w14:textId="7B8C8813" w:rsidR="00B135D1" w:rsidRPr="00392369" w:rsidRDefault="00051DC6" w:rsidP="00651AB5">
      <w:pPr>
        <w:pStyle w:val="a3"/>
        <w:spacing w:line="276" w:lineRule="auto"/>
        <w:ind w:right="142"/>
        <w:rPr>
          <w:spacing w:val="22"/>
          <w:sz w:val="28"/>
        </w:rPr>
      </w:pPr>
      <w:r w:rsidRPr="00392369">
        <w:rPr>
          <w:sz w:val="28"/>
        </w:rPr>
        <w:t>В</w:t>
      </w:r>
      <w:r w:rsidRPr="00392369">
        <w:rPr>
          <w:spacing w:val="-4"/>
          <w:sz w:val="28"/>
        </w:rPr>
        <w:t xml:space="preserve"> </w:t>
      </w:r>
      <w:r w:rsidRPr="00392369">
        <w:rPr>
          <w:sz w:val="28"/>
        </w:rPr>
        <w:t>соответствии</w:t>
      </w:r>
      <w:r w:rsidRPr="00392369">
        <w:rPr>
          <w:spacing w:val="-1"/>
          <w:sz w:val="28"/>
        </w:rPr>
        <w:t xml:space="preserve"> </w:t>
      </w:r>
      <w:r w:rsidRPr="00392369">
        <w:rPr>
          <w:sz w:val="28"/>
        </w:rPr>
        <w:t>с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Федеральным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законом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от</w:t>
      </w:r>
      <w:r w:rsidRPr="00392369">
        <w:rPr>
          <w:spacing w:val="-1"/>
          <w:sz w:val="28"/>
        </w:rPr>
        <w:t xml:space="preserve"> </w:t>
      </w:r>
      <w:r w:rsidR="00B135D1" w:rsidRPr="00392369">
        <w:rPr>
          <w:spacing w:val="-1"/>
          <w:sz w:val="28"/>
        </w:rPr>
        <w:t>20.03.</w:t>
      </w:r>
      <w:r w:rsidRPr="00392369">
        <w:rPr>
          <w:sz w:val="28"/>
        </w:rPr>
        <w:t>20</w:t>
      </w:r>
      <w:r w:rsidR="00B135D1" w:rsidRPr="00392369">
        <w:rPr>
          <w:sz w:val="28"/>
        </w:rPr>
        <w:t>25 года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№</w:t>
      </w:r>
      <w:r w:rsidRPr="00392369">
        <w:rPr>
          <w:spacing w:val="-3"/>
          <w:sz w:val="28"/>
        </w:rPr>
        <w:t xml:space="preserve"> </w:t>
      </w:r>
      <w:r w:rsidR="00B135D1" w:rsidRPr="00392369">
        <w:rPr>
          <w:spacing w:val="-3"/>
          <w:sz w:val="28"/>
        </w:rPr>
        <w:t>33</w:t>
      </w:r>
      <w:r w:rsidRPr="00392369">
        <w:rPr>
          <w:sz w:val="28"/>
        </w:rPr>
        <w:t>-ФЗ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«Об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 xml:space="preserve">общих принципах организации местного самоуправления в </w:t>
      </w:r>
      <w:r w:rsidR="00B135D1" w:rsidRPr="00392369">
        <w:rPr>
          <w:sz w:val="28"/>
        </w:rPr>
        <w:t>единой системе публичной власти</w:t>
      </w:r>
      <w:r w:rsidRPr="00392369">
        <w:rPr>
          <w:sz w:val="28"/>
        </w:rPr>
        <w:t>», Федеральным законом от 12 января</w:t>
      </w:r>
      <w:r w:rsidRPr="00392369">
        <w:rPr>
          <w:spacing w:val="22"/>
          <w:sz w:val="28"/>
        </w:rPr>
        <w:t xml:space="preserve"> </w:t>
      </w:r>
      <w:r w:rsidRPr="00392369">
        <w:rPr>
          <w:sz w:val="28"/>
        </w:rPr>
        <w:t>1996</w:t>
      </w:r>
      <w:r w:rsidRPr="00392369">
        <w:rPr>
          <w:spacing w:val="22"/>
          <w:sz w:val="28"/>
        </w:rPr>
        <w:t xml:space="preserve"> </w:t>
      </w:r>
      <w:r w:rsidRPr="00392369">
        <w:rPr>
          <w:sz w:val="28"/>
        </w:rPr>
        <w:t>№</w:t>
      </w:r>
      <w:r w:rsidRPr="00392369">
        <w:rPr>
          <w:spacing w:val="21"/>
          <w:sz w:val="28"/>
        </w:rPr>
        <w:t xml:space="preserve"> </w:t>
      </w:r>
      <w:r w:rsidRPr="00392369">
        <w:rPr>
          <w:sz w:val="28"/>
        </w:rPr>
        <w:t>8-ФЗ</w:t>
      </w:r>
      <w:r w:rsidRPr="00392369">
        <w:rPr>
          <w:spacing w:val="21"/>
          <w:sz w:val="28"/>
        </w:rPr>
        <w:t xml:space="preserve"> </w:t>
      </w:r>
      <w:r w:rsidRPr="00392369">
        <w:rPr>
          <w:sz w:val="28"/>
        </w:rPr>
        <w:t>«О</w:t>
      </w:r>
      <w:r w:rsidRPr="00392369">
        <w:rPr>
          <w:spacing w:val="21"/>
          <w:sz w:val="28"/>
        </w:rPr>
        <w:t xml:space="preserve"> </w:t>
      </w:r>
      <w:r w:rsidRPr="00392369">
        <w:rPr>
          <w:sz w:val="28"/>
        </w:rPr>
        <w:t>погребении</w:t>
      </w:r>
      <w:r w:rsidRPr="00392369">
        <w:rPr>
          <w:spacing w:val="22"/>
          <w:sz w:val="28"/>
        </w:rPr>
        <w:t xml:space="preserve"> </w:t>
      </w:r>
      <w:r w:rsidRPr="00392369">
        <w:rPr>
          <w:sz w:val="28"/>
        </w:rPr>
        <w:t>и</w:t>
      </w:r>
      <w:r w:rsidRPr="00392369">
        <w:rPr>
          <w:spacing w:val="23"/>
          <w:sz w:val="28"/>
        </w:rPr>
        <w:t xml:space="preserve"> </w:t>
      </w:r>
      <w:r w:rsidRPr="00392369">
        <w:rPr>
          <w:sz w:val="28"/>
        </w:rPr>
        <w:t>похоронном</w:t>
      </w:r>
      <w:r w:rsidRPr="00392369">
        <w:rPr>
          <w:spacing w:val="21"/>
          <w:sz w:val="28"/>
        </w:rPr>
        <w:t xml:space="preserve"> </w:t>
      </w:r>
      <w:r w:rsidRPr="00392369">
        <w:rPr>
          <w:sz w:val="28"/>
        </w:rPr>
        <w:t>деле»,</w:t>
      </w:r>
      <w:r w:rsidRPr="00392369">
        <w:rPr>
          <w:spacing w:val="22"/>
          <w:sz w:val="28"/>
        </w:rPr>
        <w:t xml:space="preserve"> </w:t>
      </w:r>
      <w:r w:rsidRPr="00392369">
        <w:rPr>
          <w:sz w:val="28"/>
        </w:rPr>
        <w:t>Уставом</w:t>
      </w:r>
      <w:r w:rsidRPr="00392369">
        <w:rPr>
          <w:spacing w:val="21"/>
          <w:sz w:val="28"/>
        </w:rPr>
        <w:t xml:space="preserve"> </w:t>
      </w:r>
      <w:r w:rsidR="00B135D1" w:rsidRPr="00392369">
        <w:rPr>
          <w:spacing w:val="21"/>
          <w:sz w:val="28"/>
        </w:rPr>
        <w:t xml:space="preserve">сельского поселения </w:t>
      </w:r>
      <w:r w:rsidR="00392369" w:rsidRPr="00392369">
        <w:rPr>
          <w:spacing w:val="21"/>
          <w:sz w:val="28"/>
        </w:rPr>
        <w:t xml:space="preserve">Чувашское </w:t>
      </w:r>
      <w:proofErr w:type="spellStart"/>
      <w:r w:rsidR="00392369" w:rsidRPr="00392369">
        <w:rPr>
          <w:spacing w:val="21"/>
          <w:sz w:val="28"/>
        </w:rPr>
        <w:t>Урметьево</w:t>
      </w:r>
      <w:proofErr w:type="spellEnd"/>
      <w:r w:rsidR="00392369" w:rsidRPr="00392369">
        <w:rPr>
          <w:spacing w:val="21"/>
          <w:sz w:val="28"/>
        </w:rPr>
        <w:t xml:space="preserve"> </w:t>
      </w:r>
      <w:r w:rsidRPr="00392369">
        <w:rPr>
          <w:sz w:val="28"/>
        </w:rPr>
        <w:t>муниципального</w:t>
      </w:r>
      <w:r w:rsidRPr="00392369">
        <w:rPr>
          <w:spacing w:val="22"/>
          <w:sz w:val="28"/>
        </w:rPr>
        <w:t xml:space="preserve"> </w:t>
      </w:r>
      <w:r w:rsidR="00B135D1" w:rsidRPr="00392369">
        <w:rPr>
          <w:spacing w:val="22"/>
          <w:sz w:val="28"/>
        </w:rPr>
        <w:t xml:space="preserve">района </w:t>
      </w:r>
      <w:proofErr w:type="spellStart"/>
      <w:r w:rsidR="00B135D1" w:rsidRPr="00392369">
        <w:rPr>
          <w:spacing w:val="22"/>
          <w:sz w:val="28"/>
        </w:rPr>
        <w:t>Челно-Вершинский</w:t>
      </w:r>
      <w:proofErr w:type="spellEnd"/>
      <w:r w:rsidR="00B135D1" w:rsidRPr="00392369">
        <w:rPr>
          <w:spacing w:val="22"/>
          <w:sz w:val="28"/>
        </w:rPr>
        <w:t xml:space="preserve">, администрация сельского поселения </w:t>
      </w:r>
      <w:r w:rsidR="00392369" w:rsidRPr="00392369">
        <w:rPr>
          <w:spacing w:val="22"/>
          <w:sz w:val="28"/>
        </w:rPr>
        <w:t xml:space="preserve">Чувашское </w:t>
      </w:r>
      <w:proofErr w:type="spellStart"/>
      <w:r w:rsidR="00392369" w:rsidRPr="00392369">
        <w:rPr>
          <w:spacing w:val="22"/>
          <w:sz w:val="28"/>
        </w:rPr>
        <w:t>Урметьево</w:t>
      </w:r>
      <w:proofErr w:type="spellEnd"/>
    </w:p>
    <w:p w14:paraId="5B782184" w14:textId="7FE9DED5" w:rsidR="00C43694" w:rsidRPr="00392369" w:rsidRDefault="00051DC6" w:rsidP="00651AB5">
      <w:pPr>
        <w:pStyle w:val="a3"/>
        <w:spacing w:line="276" w:lineRule="auto"/>
        <w:ind w:right="142"/>
        <w:rPr>
          <w:sz w:val="28"/>
        </w:rPr>
      </w:pPr>
      <w:r w:rsidRPr="00392369">
        <w:rPr>
          <w:spacing w:val="-2"/>
          <w:sz w:val="28"/>
        </w:rPr>
        <w:t>ПОСТАНОВЛЯ</w:t>
      </w:r>
      <w:r w:rsidR="00B135D1" w:rsidRPr="00392369">
        <w:rPr>
          <w:spacing w:val="-2"/>
          <w:sz w:val="28"/>
        </w:rPr>
        <w:t>ЕТ</w:t>
      </w:r>
      <w:r w:rsidRPr="00392369">
        <w:rPr>
          <w:spacing w:val="-2"/>
          <w:sz w:val="28"/>
        </w:rPr>
        <w:t>:</w:t>
      </w:r>
    </w:p>
    <w:p w14:paraId="165F9890" w14:textId="6622446C" w:rsidR="00651AB5" w:rsidRPr="00392369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8"/>
        </w:rPr>
      </w:pPr>
      <w:r w:rsidRPr="00392369">
        <w:rPr>
          <w:sz w:val="28"/>
        </w:rPr>
        <w:t xml:space="preserve">Организовать  специализированную службу по вопросам похоронного дела  на территории сельского поселения </w:t>
      </w:r>
      <w:r w:rsidR="00392369" w:rsidRPr="00392369">
        <w:rPr>
          <w:sz w:val="28"/>
        </w:rPr>
        <w:t xml:space="preserve">Чувашское </w:t>
      </w:r>
      <w:proofErr w:type="spellStart"/>
      <w:r w:rsidR="00392369" w:rsidRPr="00392369">
        <w:rPr>
          <w:sz w:val="28"/>
        </w:rPr>
        <w:t>Урметьево</w:t>
      </w:r>
      <w:proofErr w:type="spellEnd"/>
      <w:r w:rsidR="00392369" w:rsidRPr="00392369">
        <w:rPr>
          <w:sz w:val="28"/>
        </w:rPr>
        <w:t xml:space="preserve"> </w:t>
      </w:r>
      <w:r w:rsidRPr="00392369">
        <w:rPr>
          <w:sz w:val="28"/>
        </w:rPr>
        <w:t>на базе муниципального унитарного предприятия «</w:t>
      </w:r>
      <w:proofErr w:type="spellStart"/>
      <w:r w:rsidR="00550BE3">
        <w:rPr>
          <w:sz w:val="28"/>
        </w:rPr>
        <w:t>Акчал</w:t>
      </w:r>
      <w:bookmarkStart w:id="0" w:name="_GoBack"/>
      <w:bookmarkEnd w:id="0"/>
      <w:proofErr w:type="spellEnd"/>
      <w:r w:rsidRPr="00392369">
        <w:rPr>
          <w:sz w:val="28"/>
        </w:rPr>
        <w:t>».</w:t>
      </w:r>
    </w:p>
    <w:p w14:paraId="2AAAAE4E" w14:textId="3B1B036F" w:rsidR="00C43694" w:rsidRPr="00392369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8"/>
        </w:rPr>
      </w:pPr>
      <w:r w:rsidRPr="00392369">
        <w:rPr>
          <w:sz w:val="28"/>
        </w:rPr>
        <w:t xml:space="preserve"> Утвердить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Порядок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деятельности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специализированной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службы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по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вопросам</w:t>
      </w:r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похоронного дела согласно приложению.</w:t>
      </w:r>
    </w:p>
    <w:p w14:paraId="686BB8A0" w14:textId="709529A2" w:rsidR="00C43694" w:rsidRPr="00392369" w:rsidRDefault="00051DC6" w:rsidP="00651AB5">
      <w:pPr>
        <w:pStyle w:val="a5"/>
        <w:numPr>
          <w:ilvl w:val="0"/>
          <w:numId w:val="3"/>
        </w:numPr>
        <w:tabs>
          <w:tab w:val="left" w:pos="961"/>
        </w:tabs>
        <w:spacing w:before="5" w:line="276" w:lineRule="auto"/>
        <w:ind w:left="0" w:right="141" w:firstLine="709"/>
        <w:jc w:val="both"/>
        <w:rPr>
          <w:sz w:val="28"/>
        </w:rPr>
      </w:pPr>
      <w:r w:rsidRPr="00392369">
        <w:rPr>
          <w:sz w:val="28"/>
        </w:rPr>
        <w:t xml:space="preserve">Опубликовать постановление </w:t>
      </w:r>
      <w:r w:rsidR="00651AB5" w:rsidRPr="00392369">
        <w:rPr>
          <w:sz w:val="28"/>
        </w:rPr>
        <w:t xml:space="preserve">на официальном  сайте сельского поселения </w:t>
      </w:r>
      <w:r w:rsidR="00392369" w:rsidRPr="00392369">
        <w:rPr>
          <w:sz w:val="28"/>
        </w:rPr>
        <w:t xml:space="preserve">Чувашское </w:t>
      </w:r>
      <w:proofErr w:type="spellStart"/>
      <w:r w:rsidR="00392369" w:rsidRPr="00392369">
        <w:rPr>
          <w:sz w:val="28"/>
        </w:rPr>
        <w:t>Урметьево</w:t>
      </w:r>
      <w:proofErr w:type="spellEnd"/>
      <w:r w:rsidR="00392369" w:rsidRPr="00392369">
        <w:rPr>
          <w:sz w:val="28"/>
        </w:rPr>
        <w:t xml:space="preserve"> </w:t>
      </w:r>
      <w:r w:rsidR="00651AB5" w:rsidRPr="00392369">
        <w:rPr>
          <w:sz w:val="28"/>
        </w:rPr>
        <w:t xml:space="preserve">муниципального района </w:t>
      </w:r>
      <w:proofErr w:type="spellStart"/>
      <w:r w:rsidR="00651AB5" w:rsidRPr="00392369">
        <w:rPr>
          <w:sz w:val="28"/>
        </w:rPr>
        <w:t>Челно-Вершинский</w:t>
      </w:r>
      <w:proofErr w:type="spellEnd"/>
      <w:r w:rsidR="00651AB5" w:rsidRPr="00392369">
        <w:rPr>
          <w:sz w:val="28"/>
        </w:rPr>
        <w:t>.</w:t>
      </w:r>
    </w:p>
    <w:p w14:paraId="0796C78B" w14:textId="77777777" w:rsidR="00C43694" w:rsidRPr="00392369" w:rsidRDefault="00051DC6" w:rsidP="00651AB5">
      <w:pPr>
        <w:pStyle w:val="a5"/>
        <w:numPr>
          <w:ilvl w:val="0"/>
          <w:numId w:val="3"/>
        </w:numPr>
        <w:tabs>
          <w:tab w:val="left" w:pos="949"/>
        </w:tabs>
        <w:spacing w:line="276" w:lineRule="auto"/>
        <w:ind w:left="949" w:hanging="240"/>
        <w:jc w:val="both"/>
        <w:rPr>
          <w:sz w:val="28"/>
        </w:rPr>
      </w:pPr>
      <w:proofErr w:type="gramStart"/>
      <w:r w:rsidRPr="00392369">
        <w:rPr>
          <w:sz w:val="28"/>
        </w:rPr>
        <w:t>Контроль</w:t>
      </w:r>
      <w:r w:rsidRPr="00392369">
        <w:rPr>
          <w:spacing w:val="-4"/>
          <w:sz w:val="28"/>
        </w:rPr>
        <w:t xml:space="preserve"> </w:t>
      </w:r>
      <w:r w:rsidRPr="00392369">
        <w:rPr>
          <w:sz w:val="28"/>
        </w:rPr>
        <w:t>за</w:t>
      </w:r>
      <w:proofErr w:type="gramEnd"/>
      <w:r w:rsidRPr="00392369">
        <w:rPr>
          <w:spacing w:val="-3"/>
          <w:sz w:val="28"/>
        </w:rPr>
        <w:t xml:space="preserve"> </w:t>
      </w:r>
      <w:r w:rsidRPr="00392369">
        <w:rPr>
          <w:sz w:val="28"/>
        </w:rPr>
        <w:t>исполнением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настоящего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постановления</w:t>
      </w:r>
      <w:r w:rsidRPr="00392369">
        <w:rPr>
          <w:spacing w:val="-1"/>
          <w:sz w:val="28"/>
        </w:rPr>
        <w:t xml:space="preserve"> </w:t>
      </w:r>
      <w:r w:rsidRPr="00392369">
        <w:rPr>
          <w:sz w:val="28"/>
        </w:rPr>
        <w:t>оставляю</w:t>
      </w:r>
      <w:r w:rsidRPr="00392369">
        <w:rPr>
          <w:spacing w:val="-2"/>
          <w:sz w:val="28"/>
        </w:rPr>
        <w:t xml:space="preserve"> </w:t>
      </w:r>
      <w:r w:rsidRPr="00392369">
        <w:rPr>
          <w:sz w:val="28"/>
        </w:rPr>
        <w:t>за</w:t>
      </w:r>
      <w:r w:rsidRPr="00392369">
        <w:rPr>
          <w:spacing w:val="-3"/>
          <w:sz w:val="28"/>
        </w:rPr>
        <w:t xml:space="preserve"> </w:t>
      </w:r>
      <w:r w:rsidRPr="00392369">
        <w:rPr>
          <w:spacing w:val="-2"/>
          <w:sz w:val="28"/>
        </w:rPr>
        <w:t>собой.</w:t>
      </w:r>
    </w:p>
    <w:p w14:paraId="3E71C4D0" w14:textId="77777777" w:rsidR="00C43694" w:rsidRPr="00392369" w:rsidRDefault="00C43694" w:rsidP="00651AB5">
      <w:pPr>
        <w:pStyle w:val="a3"/>
        <w:spacing w:before="213" w:line="276" w:lineRule="auto"/>
        <w:ind w:firstLine="0"/>
        <w:jc w:val="left"/>
        <w:rPr>
          <w:sz w:val="28"/>
        </w:rPr>
      </w:pPr>
    </w:p>
    <w:p w14:paraId="2D982493" w14:textId="1AB51A83" w:rsidR="00C43694" w:rsidRPr="00392369" w:rsidRDefault="00392369" w:rsidP="00392369">
      <w:pPr>
        <w:pStyle w:val="a3"/>
        <w:tabs>
          <w:tab w:val="left" w:pos="5340"/>
          <w:tab w:val="left" w:pos="6315"/>
          <w:tab w:val="left" w:pos="8400"/>
        </w:tabs>
        <w:spacing w:line="276" w:lineRule="auto"/>
        <w:ind w:firstLine="0"/>
        <w:jc w:val="left"/>
        <w:rPr>
          <w:sz w:val="28"/>
        </w:rPr>
      </w:pPr>
      <w:proofErr w:type="spellStart"/>
      <w:r w:rsidRPr="00392369">
        <w:rPr>
          <w:sz w:val="28"/>
        </w:rPr>
        <w:t>Врип</w:t>
      </w:r>
      <w:proofErr w:type="spellEnd"/>
      <w:r w:rsidRPr="00392369">
        <w:rPr>
          <w:sz w:val="28"/>
        </w:rPr>
        <w:t xml:space="preserve"> Главы сельского</w:t>
      </w:r>
      <w:r w:rsidR="00051DC6" w:rsidRPr="00392369">
        <w:rPr>
          <w:spacing w:val="-4"/>
          <w:sz w:val="28"/>
        </w:rPr>
        <w:t xml:space="preserve"> </w:t>
      </w:r>
      <w:r w:rsidR="00051DC6" w:rsidRPr="00392369">
        <w:rPr>
          <w:spacing w:val="-2"/>
          <w:sz w:val="28"/>
        </w:rPr>
        <w:t>поселения</w:t>
      </w:r>
      <w:r w:rsidR="00051DC6" w:rsidRPr="00392369">
        <w:rPr>
          <w:sz w:val="28"/>
        </w:rPr>
        <w:tab/>
      </w:r>
      <w:r w:rsidRPr="00392369">
        <w:rPr>
          <w:sz w:val="28"/>
        </w:rPr>
        <w:tab/>
        <w:t xml:space="preserve">О.Б. </w:t>
      </w:r>
      <w:proofErr w:type="spellStart"/>
      <w:r w:rsidRPr="00392369">
        <w:rPr>
          <w:sz w:val="28"/>
        </w:rPr>
        <w:t>Яндулов</w:t>
      </w:r>
      <w:proofErr w:type="spellEnd"/>
      <w:r w:rsidRPr="00392369">
        <w:rPr>
          <w:sz w:val="28"/>
        </w:rPr>
        <w:tab/>
      </w:r>
    </w:p>
    <w:p w14:paraId="40BFDA0B" w14:textId="77777777" w:rsidR="00C43694" w:rsidRPr="00392369" w:rsidRDefault="00C43694" w:rsidP="00651AB5">
      <w:pPr>
        <w:pStyle w:val="a3"/>
        <w:spacing w:line="276" w:lineRule="auto"/>
        <w:ind w:firstLine="0"/>
        <w:jc w:val="left"/>
        <w:rPr>
          <w:sz w:val="28"/>
        </w:rPr>
      </w:pPr>
    </w:p>
    <w:p w14:paraId="1B1CAC25" w14:textId="77777777" w:rsidR="00C43694" w:rsidRDefault="00C43694">
      <w:pPr>
        <w:pStyle w:val="a3"/>
        <w:ind w:firstLine="0"/>
        <w:jc w:val="left"/>
      </w:pPr>
    </w:p>
    <w:p w14:paraId="3604BA3E" w14:textId="77777777" w:rsidR="00C43694" w:rsidRDefault="00C43694">
      <w:pPr>
        <w:pStyle w:val="a3"/>
        <w:spacing w:before="223"/>
        <w:ind w:firstLine="0"/>
        <w:jc w:val="left"/>
      </w:pPr>
    </w:p>
    <w:p w14:paraId="568477CE" w14:textId="77777777" w:rsidR="00C43694" w:rsidRDefault="00C43694">
      <w:pPr>
        <w:spacing w:line="229" w:lineRule="exact"/>
        <w:rPr>
          <w:sz w:val="20"/>
        </w:rPr>
        <w:sectPr w:rsidR="00C43694">
          <w:type w:val="continuous"/>
          <w:pgSz w:w="11910" w:h="16840"/>
          <w:pgMar w:top="1120" w:right="425" w:bottom="280" w:left="1133" w:header="720" w:footer="720" w:gutter="0"/>
          <w:cols w:space="720"/>
        </w:sectPr>
      </w:pPr>
    </w:p>
    <w:p w14:paraId="4657F66E" w14:textId="6254C9CE" w:rsidR="00C43694" w:rsidRDefault="00651AB5">
      <w:pPr>
        <w:pStyle w:val="a3"/>
        <w:spacing w:before="21"/>
        <w:ind w:firstLine="0"/>
        <w:jc w:val="left"/>
      </w:pPr>
      <w:r>
        <w:lastRenderedPageBreak/>
        <w:t xml:space="preserve">                                                                                                             Приложение к постановлению</w:t>
      </w:r>
    </w:p>
    <w:p w14:paraId="3F51995A" w14:textId="4974089E" w:rsidR="00651AB5" w:rsidRDefault="00651AB5">
      <w:pPr>
        <w:pStyle w:val="a3"/>
        <w:spacing w:before="21"/>
        <w:ind w:firstLine="0"/>
        <w:jc w:val="left"/>
      </w:pPr>
      <w:r>
        <w:t xml:space="preserve">                                                                                                             </w:t>
      </w:r>
      <w:r w:rsidR="00392369">
        <w:t>о</w:t>
      </w:r>
      <w:r>
        <w:t>т</w:t>
      </w:r>
      <w:r w:rsidR="00392369">
        <w:t xml:space="preserve"> 08 декабря 2025 г.</w:t>
      </w:r>
      <w:r>
        <w:t>№</w:t>
      </w:r>
      <w:r w:rsidR="00392369">
        <w:t xml:space="preserve"> 64-а</w:t>
      </w:r>
    </w:p>
    <w:p w14:paraId="3795B3BA" w14:textId="77777777" w:rsidR="00C43694" w:rsidRDefault="00051DC6">
      <w:pPr>
        <w:ind w:left="43" w:right="182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14:paraId="051CB147" w14:textId="77777777" w:rsidR="00C43694" w:rsidRDefault="00051DC6">
      <w:pPr>
        <w:spacing w:before="6" w:line="247" w:lineRule="auto"/>
        <w:ind w:left="1704" w:right="1844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СПЕЦИАЛИЗИРОВАННОЙ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СЛУЖБЫ ПО ВОПРОСАМ ПОХОРОННОГО ДЕЛА</w:t>
      </w:r>
    </w:p>
    <w:p w14:paraId="38C9A7F1" w14:textId="77777777" w:rsidR="00C43694" w:rsidRDefault="00C43694">
      <w:pPr>
        <w:pStyle w:val="a3"/>
        <w:spacing w:before="4"/>
        <w:ind w:firstLine="0"/>
        <w:jc w:val="left"/>
        <w:rPr>
          <w:b/>
        </w:rPr>
      </w:pPr>
    </w:p>
    <w:p w14:paraId="2B3C9667" w14:textId="7957E823" w:rsidR="00C43694" w:rsidRDefault="00051DC6">
      <w:pPr>
        <w:pStyle w:val="a5"/>
        <w:numPr>
          <w:ilvl w:val="0"/>
          <w:numId w:val="2"/>
        </w:numPr>
        <w:tabs>
          <w:tab w:val="left" w:pos="1139"/>
        </w:tabs>
        <w:spacing w:line="247" w:lineRule="auto"/>
        <w:ind w:right="139" w:firstLine="709"/>
        <w:jc w:val="both"/>
        <w:rPr>
          <w:sz w:val="24"/>
        </w:rPr>
      </w:pPr>
      <w:proofErr w:type="gramStart"/>
      <w:r>
        <w:rPr>
          <w:sz w:val="24"/>
        </w:rPr>
        <w:t xml:space="preserve">Настоящий Порядок деятельности специализированной службы по вопросам похоронного дела (далее - Порядок) разработан в соответствии с Федеральным законом от </w:t>
      </w:r>
      <w:r w:rsidR="00651AB5">
        <w:rPr>
          <w:spacing w:val="-1"/>
        </w:rPr>
        <w:t>20.03.</w:t>
      </w:r>
      <w:r w:rsidR="00651AB5">
        <w:t>2025 года</w:t>
      </w:r>
      <w:r w:rsidR="00651AB5">
        <w:rPr>
          <w:spacing w:val="-2"/>
        </w:rPr>
        <w:t xml:space="preserve"> </w:t>
      </w:r>
      <w:r w:rsidR="00651AB5">
        <w:t>№</w:t>
      </w:r>
      <w:r w:rsidR="00651AB5">
        <w:rPr>
          <w:spacing w:val="-3"/>
        </w:rPr>
        <w:t xml:space="preserve"> 33</w:t>
      </w:r>
      <w:r w:rsidR="00651AB5">
        <w:t>-ФЗ</w:t>
      </w:r>
      <w:r w:rsidR="00651AB5">
        <w:rPr>
          <w:spacing w:val="-3"/>
        </w:rPr>
        <w:t xml:space="preserve"> </w:t>
      </w:r>
      <w:r w:rsidR="00651AB5">
        <w:t>«Об</w:t>
      </w:r>
      <w:r w:rsidR="00651AB5">
        <w:rPr>
          <w:spacing w:val="-3"/>
        </w:rPr>
        <w:t xml:space="preserve"> </w:t>
      </w:r>
      <w:r w:rsidR="00651AB5">
        <w:t xml:space="preserve">общих принципах организации местного самоуправления в единой системе публичной власти», </w:t>
      </w:r>
      <w:r>
        <w:rPr>
          <w:sz w:val="24"/>
        </w:rPr>
        <w:t xml:space="preserve"> Федеральным законом от 12 января 1996 № 8-ФЗ «О погребении и похоронном деле» (далее - Закон № 8-ФЗ), Уставом</w:t>
      </w:r>
      <w:r w:rsidR="00651AB5">
        <w:rPr>
          <w:sz w:val="24"/>
        </w:rPr>
        <w:t xml:space="preserve"> сельского поселения </w:t>
      </w:r>
      <w:r w:rsidR="00392369" w:rsidRPr="00392369">
        <w:rPr>
          <w:sz w:val="24"/>
        </w:rPr>
        <w:t xml:space="preserve">Чувашское </w:t>
      </w:r>
      <w:proofErr w:type="spellStart"/>
      <w:r w:rsidR="00392369" w:rsidRPr="00392369">
        <w:rPr>
          <w:sz w:val="24"/>
        </w:rPr>
        <w:t>Урметьево</w:t>
      </w:r>
      <w:proofErr w:type="spellEnd"/>
      <w:r w:rsidR="00392369" w:rsidRPr="00392369">
        <w:rPr>
          <w:sz w:val="24"/>
        </w:rPr>
        <w:t xml:space="preserve"> </w:t>
      </w:r>
      <w:r>
        <w:rPr>
          <w:sz w:val="24"/>
        </w:rPr>
        <w:t xml:space="preserve">муниципального </w:t>
      </w:r>
      <w:r w:rsidR="00651AB5">
        <w:rPr>
          <w:sz w:val="24"/>
        </w:rPr>
        <w:t xml:space="preserve">района </w:t>
      </w:r>
      <w:proofErr w:type="spellStart"/>
      <w:r w:rsidR="00651AB5">
        <w:rPr>
          <w:sz w:val="24"/>
        </w:rPr>
        <w:t>Челно-Вершинский</w:t>
      </w:r>
      <w:proofErr w:type="spellEnd"/>
      <w:r w:rsidR="00651AB5">
        <w:rPr>
          <w:sz w:val="24"/>
        </w:rPr>
        <w:t xml:space="preserve"> Самарской области</w:t>
      </w:r>
      <w:r>
        <w:rPr>
          <w:sz w:val="24"/>
        </w:rPr>
        <w:t>.</w:t>
      </w:r>
      <w:proofErr w:type="gramEnd"/>
    </w:p>
    <w:p w14:paraId="4E62BCB1" w14:textId="77777777" w:rsidR="00C43694" w:rsidRDefault="00051DC6">
      <w:pPr>
        <w:pStyle w:val="a5"/>
        <w:numPr>
          <w:ilvl w:val="0"/>
          <w:numId w:val="2"/>
        </w:numPr>
        <w:tabs>
          <w:tab w:val="left" w:pos="954"/>
        </w:tabs>
        <w:spacing w:line="247" w:lineRule="auto"/>
        <w:ind w:right="143" w:firstLine="709"/>
        <w:jc w:val="both"/>
        <w:rPr>
          <w:sz w:val="24"/>
        </w:rPr>
      </w:pPr>
      <w:proofErr w:type="gramStart"/>
      <w:r>
        <w:rPr>
          <w:sz w:val="24"/>
        </w:rPr>
        <w:t>Специализированная служба по вопросам похоронного дела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 специализированная служба), на которую в соответствии с Законом № 8-ФЗ возлагаются обязанности по оказанию ритуальных, обрядовых, юридических и иных видов услуг, связанных с погребением умерших, создается и осуществляет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</w:t>
      </w:r>
      <w:proofErr w:type="gramEnd"/>
      <w:r>
        <w:rPr>
          <w:sz w:val="24"/>
        </w:rPr>
        <w:t xml:space="preserve"> власти Российской Федерации, областным законодательством, муниципальными правовыми актами и настоящим Порядком.</w:t>
      </w:r>
    </w:p>
    <w:p w14:paraId="3CEDB2E2" w14:textId="77777777" w:rsidR="00C43694" w:rsidRDefault="00051DC6">
      <w:pPr>
        <w:pStyle w:val="a5"/>
        <w:numPr>
          <w:ilvl w:val="0"/>
          <w:numId w:val="2"/>
        </w:numPr>
        <w:tabs>
          <w:tab w:val="left" w:pos="971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 xml:space="preserve">Специализированная служба предоставляет услуги согласно гарантированному перечню услуг по погребению в соответствии со статьями 9, 12 Закона № 8-ФЗ, уставными видами </w:t>
      </w:r>
      <w:r>
        <w:rPr>
          <w:spacing w:val="-2"/>
          <w:sz w:val="24"/>
        </w:rPr>
        <w:t>деятельности.</w:t>
      </w:r>
    </w:p>
    <w:p w14:paraId="05F4671D" w14:textId="77777777" w:rsidR="00C43694" w:rsidRDefault="00051DC6">
      <w:pPr>
        <w:pStyle w:val="a3"/>
        <w:spacing w:line="247" w:lineRule="auto"/>
        <w:ind w:right="144"/>
      </w:pPr>
      <w:r>
        <w:t>Специализированная служба по вопросам похоронного дела может заключать договоры с юридическими и физическими лицами на проведение отдельных работ по погребению умерших, организации похорон, по устройству и содержанию мест погребений.</w:t>
      </w:r>
    </w:p>
    <w:p w14:paraId="0C24834D" w14:textId="0EE0ACA2" w:rsidR="00C43694" w:rsidRDefault="00051DC6">
      <w:pPr>
        <w:pStyle w:val="a5"/>
        <w:numPr>
          <w:ilvl w:val="0"/>
          <w:numId w:val="2"/>
        </w:numPr>
        <w:tabs>
          <w:tab w:val="left" w:pos="952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 по погребению и организацию похорон может осуществляться</w:t>
      </w:r>
    </w:p>
    <w:p w14:paraId="6FCDEA8D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line="274" w:lineRule="exact"/>
        <w:ind w:left="967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2"/>
          <w:sz w:val="24"/>
        </w:rPr>
        <w:t xml:space="preserve"> службы;</w:t>
      </w:r>
    </w:p>
    <w:p w14:paraId="49AC0B4C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before="3"/>
        <w:ind w:left="967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заказов;</w:t>
      </w:r>
    </w:p>
    <w:p w14:paraId="683A47FC" w14:textId="77777777" w:rsidR="00C43694" w:rsidRDefault="00051DC6">
      <w:pPr>
        <w:pStyle w:val="a5"/>
        <w:numPr>
          <w:ilvl w:val="1"/>
          <w:numId w:val="2"/>
        </w:numPr>
        <w:tabs>
          <w:tab w:val="left" w:pos="990"/>
        </w:tabs>
        <w:spacing w:before="9" w:line="244" w:lineRule="auto"/>
        <w:ind w:left="0" w:right="145" w:firstLine="709"/>
        <w:jc w:val="both"/>
        <w:rPr>
          <w:sz w:val="24"/>
        </w:rPr>
      </w:pPr>
      <w:r>
        <w:rPr>
          <w:sz w:val="24"/>
        </w:rPr>
        <w:t>иных местах по выбору заказчика путем вызова агента специализированной службы по вопросам похоронного дела на дом.</w:t>
      </w:r>
    </w:p>
    <w:p w14:paraId="1EE88589" w14:textId="77777777" w:rsidR="00C43694" w:rsidRDefault="00051DC6">
      <w:pPr>
        <w:pStyle w:val="a5"/>
        <w:numPr>
          <w:ilvl w:val="0"/>
          <w:numId w:val="2"/>
        </w:numPr>
        <w:tabs>
          <w:tab w:val="left" w:pos="971"/>
        </w:tabs>
        <w:spacing w:before="4" w:line="247" w:lineRule="auto"/>
        <w:ind w:left="0" w:right="138" w:firstLine="709"/>
        <w:jc w:val="both"/>
        <w:rPr>
          <w:sz w:val="24"/>
        </w:rPr>
      </w:pPr>
      <w:r>
        <w:rPr>
          <w:sz w:val="24"/>
        </w:rPr>
        <w:t>При оформлении заказа на погребение (по месту регистрации умершего, ином месте по выбору заказчика) специализированная служба обеспечивает наличие у агента (штатного работника специализированной службы) служебного удостоверения, каталога ритуальных принадлежностей, прейскуранта на ритуальные услуги и предметы ритуального назначения, утвержденного в установленном порядке.</w:t>
      </w:r>
    </w:p>
    <w:p w14:paraId="59579D54" w14:textId="77777777" w:rsidR="00C43694" w:rsidRDefault="00051DC6">
      <w:pPr>
        <w:pStyle w:val="a5"/>
        <w:numPr>
          <w:ilvl w:val="0"/>
          <w:numId w:val="2"/>
        </w:numPr>
        <w:tabs>
          <w:tab w:val="left" w:pos="960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Заказ на оказание ритуальных услуг оформляется договором (счет-заказ) с обязательным заполнением следующих реквизитов:</w:t>
      </w:r>
    </w:p>
    <w:p w14:paraId="113B8113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исполнителя;</w:t>
      </w:r>
    </w:p>
    <w:p w14:paraId="32D37C69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before="5"/>
        <w:ind w:left="967" w:hanging="258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14:paraId="76589F0F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 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и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заказ;</w:t>
      </w:r>
    </w:p>
    <w:p w14:paraId="40DAF743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реквизиты.</w:t>
      </w:r>
    </w:p>
    <w:p w14:paraId="2B4CA613" w14:textId="77777777" w:rsidR="00C43694" w:rsidRDefault="00C43694">
      <w:pPr>
        <w:pStyle w:val="a5"/>
        <w:jc w:val="left"/>
        <w:rPr>
          <w:sz w:val="24"/>
        </w:rPr>
        <w:sectPr w:rsidR="00C43694">
          <w:headerReference w:type="default" r:id="rId8"/>
          <w:pgSz w:w="11910" w:h="16840"/>
          <w:pgMar w:top="1120" w:right="425" w:bottom="280" w:left="1133" w:header="720" w:footer="0" w:gutter="0"/>
          <w:pgNumType w:start="2"/>
          <w:cols w:space="720"/>
        </w:sectPr>
      </w:pPr>
    </w:p>
    <w:p w14:paraId="368BED7C" w14:textId="77777777" w:rsidR="00C43694" w:rsidRDefault="00051DC6">
      <w:pPr>
        <w:pStyle w:val="a5"/>
        <w:numPr>
          <w:ilvl w:val="0"/>
          <w:numId w:val="2"/>
        </w:numPr>
        <w:tabs>
          <w:tab w:val="left" w:pos="1083"/>
        </w:tabs>
        <w:spacing w:before="171" w:line="247" w:lineRule="auto"/>
        <w:ind w:right="146" w:firstLine="709"/>
        <w:jc w:val="both"/>
        <w:rPr>
          <w:sz w:val="24"/>
        </w:rPr>
      </w:pPr>
      <w:r>
        <w:rPr>
          <w:sz w:val="24"/>
        </w:rPr>
        <w:lastRenderedPageBreak/>
        <w:t xml:space="preserve">Заказ на погребение оформляется при предъявлении лицом, взявшим на себя ответственность по организации похорон, паспорта или иного документа, удостоверяющего </w:t>
      </w:r>
      <w:r>
        <w:rPr>
          <w:spacing w:val="-2"/>
          <w:sz w:val="24"/>
        </w:rPr>
        <w:t>личность.</w:t>
      </w:r>
    </w:p>
    <w:p w14:paraId="31228BEF" w14:textId="77777777" w:rsidR="00C43694" w:rsidRDefault="00051DC6">
      <w:pPr>
        <w:pStyle w:val="a3"/>
        <w:spacing w:line="247" w:lineRule="auto"/>
        <w:ind w:left="1" w:right="138"/>
      </w:pPr>
      <w:r>
        <w:t>В случае исполнения обязанностей по организации похорон юридическим лицом, индивидуальным (частным) предпринимателем оформление заказа на погребение осуществляется при предъявлении договора при его наличии, гарантийного письма, доверенности от заказчика на организацию похорон с указанием представителя и его паспортных данных.</w:t>
      </w:r>
    </w:p>
    <w:p w14:paraId="155F1A28" w14:textId="77777777" w:rsidR="00C43694" w:rsidRDefault="00051DC6">
      <w:pPr>
        <w:pStyle w:val="a5"/>
        <w:numPr>
          <w:ilvl w:val="0"/>
          <w:numId w:val="2"/>
        </w:numPr>
        <w:tabs>
          <w:tab w:val="left" w:pos="989"/>
        </w:tabs>
        <w:spacing w:line="247" w:lineRule="auto"/>
        <w:ind w:right="147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 должна иметь вывеску со следующей информацией: наименование и юридический адрес, режим работы.</w:t>
      </w:r>
    </w:p>
    <w:p w14:paraId="7C7B2B32" w14:textId="77777777" w:rsidR="00C43694" w:rsidRDefault="00051DC6">
      <w:pPr>
        <w:pStyle w:val="a3"/>
        <w:spacing w:line="244" w:lineRule="auto"/>
        <w:ind w:right="142"/>
      </w:pPr>
      <w:r>
        <w:t xml:space="preserve">Для посетителей в месте приема заказов должна находиться следующая обязательная </w:t>
      </w:r>
      <w:r>
        <w:rPr>
          <w:spacing w:val="-2"/>
        </w:rPr>
        <w:t>информация:</w:t>
      </w:r>
    </w:p>
    <w:p w14:paraId="7B0052D8" w14:textId="77777777" w:rsidR="00C43694" w:rsidRDefault="00051DC6">
      <w:pPr>
        <w:pStyle w:val="a5"/>
        <w:numPr>
          <w:ilvl w:val="0"/>
          <w:numId w:val="1"/>
        </w:numPr>
        <w:tabs>
          <w:tab w:val="left" w:pos="983"/>
        </w:tabs>
        <w:spacing w:before="6" w:line="247" w:lineRule="auto"/>
        <w:ind w:left="0" w:right="139" w:firstLine="709"/>
        <w:jc w:val="both"/>
        <w:rPr>
          <w:sz w:val="24"/>
        </w:rPr>
      </w:pPr>
      <w:r>
        <w:rPr>
          <w:sz w:val="24"/>
        </w:rPr>
        <w:t>извлечения (выписки) из Закона Российской Федерации от 7 февраля 1992 № 2300-1 «О защите прав потребителей» и Закона № 8-ФЗ;</w:t>
      </w:r>
    </w:p>
    <w:p w14:paraId="56771989" w14:textId="77777777" w:rsidR="00C43694" w:rsidRDefault="00051DC6">
      <w:pPr>
        <w:pStyle w:val="a5"/>
        <w:numPr>
          <w:ilvl w:val="0"/>
          <w:numId w:val="1"/>
        </w:numPr>
        <w:tabs>
          <w:tab w:val="left" w:pos="967"/>
        </w:tabs>
        <w:spacing w:before="2"/>
        <w:ind w:left="967" w:hanging="258"/>
        <w:jc w:val="both"/>
        <w:rPr>
          <w:sz w:val="24"/>
        </w:rPr>
      </w:pPr>
      <w:r>
        <w:rPr>
          <w:sz w:val="24"/>
        </w:rPr>
        <w:t>прейскуранты</w:t>
      </w:r>
      <w:r>
        <w:rPr>
          <w:spacing w:val="-7"/>
          <w:sz w:val="24"/>
        </w:rPr>
        <w:t xml:space="preserve"> </w:t>
      </w:r>
      <w:r>
        <w:rPr>
          <w:sz w:val="24"/>
        </w:rPr>
        <w:t>(выписки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прейскурантов)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ритуала;</w:t>
      </w:r>
    </w:p>
    <w:p w14:paraId="321B7A5B" w14:textId="77777777" w:rsidR="00C43694" w:rsidRDefault="00051DC6">
      <w:pPr>
        <w:pStyle w:val="a5"/>
        <w:numPr>
          <w:ilvl w:val="0"/>
          <w:numId w:val="1"/>
        </w:numPr>
        <w:tabs>
          <w:tab w:val="left" w:pos="967"/>
        </w:tabs>
        <w:spacing w:before="6"/>
        <w:ind w:left="967" w:hanging="258"/>
        <w:jc w:val="both"/>
        <w:rPr>
          <w:sz w:val="24"/>
        </w:rPr>
      </w:pPr>
      <w:r>
        <w:rPr>
          <w:sz w:val="24"/>
        </w:rPr>
        <w:t>образцы,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изделий;</w:t>
      </w:r>
    </w:p>
    <w:p w14:paraId="6331C9E0" w14:textId="77777777" w:rsidR="00C43694" w:rsidRDefault="00051DC6">
      <w:pPr>
        <w:pStyle w:val="a5"/>
        <w:numPr>
          <w:ilvl w:val="0"/>
          <w:numId w:val="1"/>
        </w:numPr>
        <w:tabs>
          <w:tab w:val="left" w:pos="983"/>
        </w:tabs>
        <w:spacing w:before="9" w:line="247" w:lineRule="auto"/>
        <w:ind w:left="0" w:right="147" w:firstLine="709"/>
        <w:jc w:val="both"/>
        <w:rPr>
          <w:sz w:val="24"/>
        </w:rPr>
      </w:pPr>
      <w:r>
        <w:rPr>
          <w:sz w:val="24"/>
        </w:rPr>
        <w:t xml:space="preserve">образцы типовых документов, квитанций, удостоверяющих прием заказа и оплату услуг </w:t>
      </w:r>
      <w:r>
        <w:rPr>
          <w:spacing w:val="-2"/>
          <w:sz w:val="24"/>
        </w:rPr>
        <w:t>потребителем;</w:t>
      </w:r>
    </w:p>
    <w:p w14:paraId="081A87E5" w14:textId="77777777" w:rsidR="00C43694" w:rsidRDefault="00051DC6">
      <w:pPr>
        <w:pStyle w:val="a5"/>
        <w:numPr>
          <w:ilvl w:val="0"/>
          <w:numId w:val="1"/>
        </w:numPr>
        <w:tabs>
          <w:tab w:val="left" w:pos="1005"/>
        </w:tabs>
        <w:spacing w:line="247" w:lineRule="auto"/>
        <w:ind w:left="0" w:right="146" w:firstLine="709"/>
        <w:jc w:val="both"/>
        <w:rPr>
          <w:sz w:val="24"/>
        </w:rPr>
      </w:pPr>
      <w:r>
        <w:rPr>
          <w:sz w:val="24"/>
        </w:rPr>
        <w:t>сведения о льготах, предоставляемых в соответствии с законодательством Российской Федерации отдельным категориям граждан;</w:t>
      </w:r>
    </w:p>
    <w:p w14:paraId="7CDC16C8" w14:textId="77777777" w:rsidR="00C43694" w:rsidRDefault="00051DC6">
      <w:pPr>
        <w:pStyle w:val="a5"/>
        <w:numPr>
          <w:ilvl w:val="0"/>
          <w:numId w:val="1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предложений.</w:t>
      </w:r>
    </w:p>
    <w:p w14:paraId="2262F882" w14:textId="77777777" w:rsidR="00C43694" w:rsidRDefault="00051DC6">
      <w:pPr>
        <w:pStyle w:val="a5"/>
        <w:numPr>
          <w:ilvl w:val="0"/>
          <w:numId w:val="2"/>
        </w:numPr>
        <w:tabs>
          <w:tab w:val="left" w:pos="949"/>
        </w:tabs>
        <w:spacing w:before="6"/>
        <w:ind w:left="949" w:hanging="240"/>
        <w:jc w:val="both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14:paraId="49E464D3" w14:textId="77777777" w:rsidR="00C43694" w:rsidRDefault="00051DC6">
      <w:pPr>
        <w:pStyle w:val="a5"/>
        <w:numPr>
          <w:ilvl w:val="1"/>
          <w:numId w:val="2"/>
        </w:numPr>
        <w:tabs>
          <w:tab w:val="left" w:pos="1133"/>
        </w:tabs>
        <w:spacing w:before="9"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приобретать или арендовать необходимую материально-техническую базу для выполнения возложенных задач в порядке, установленном законодательством Российской Федерации, областным законодательством и муниципальными правовыми актами;</w:t>
      </w:r>
    </w:p>
    <w:p w14:paraId="59FCC512" w14:textId="77777777" w:rsidR="00C43694" w:rsidRDefault="00051DC6">
      <w:pPr>
        <w:pStyle w:val="a5"/>
        <w:numPr>
          <w:ilvl w:val="1"/>
          <w:numId w:val="2"/>
        </w:numPr>
        <w:tabs>
          <w:tab w:val="left" w:pos="1012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организовывать работу салонов, магазинов по продаже ритуальных принадлежностей, пунктов приема заказов на погребение;</w:t>
      </w:r>
    </w:p>
    <w:p w14:paraId="51213C3F" w14:textId="77777777" w:rsidR="00C43694" w:rsidRDefault="00051DC6">
      <w:pPr>
        <w:pStyle w:val="a5"/>
        <w:numPr>
          <w:ilvl w:val="1"/>
          <w:numId w:val="2"/>
        </w:numPr>
        <w:tabs>
          <w:tab w:val="left" w:pos="1028"/>
        </w:tabs>
        <w:spacing w:line="247" w:lineRule="auto"/>
        <w:ind w:left="0" w:right="136" w:firstLine="709"/>
        <w:jc w:val="both"/>
        <w:rPr>
          <w:sz w:val="24"/>
        </w:rPr>
      </w:pPr>
      <w:r>
        <w:rPr>
          <w:sz w:val="24"/>
        </w:rPr>
        <w:t>получать возмещение стоимости услуг, предоставляемых согласно гарантированному перечню услуг по погребению;</w:t>
      </w:r>
    </w:p>
    <w:p w14:paraId="03112EA2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прижизненные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ритуальных </w:t>
      </w:r>
      <w:r>
        <w:rPr>
          <w:spacing w:val="-2"/>
          <w:sz w:val="24"/>
        </w:rPr>
        <w:t>услуг;</w:t>
      </w:r>
    </w:p>
    <w:p w14:paraId="4536A5FD" w14:textId="77777777" w:rsidR="00C43694" w:rsidRDefault="00051DC6">
      <w:pPr>
        <w:pStyle w:val="a5"/>
        <w:numPr>
          <w:ilvl w:val="1"/>
          <w:numId w:val="2"/>
        </w:numPr>
        <w:tabs>
          <w:tab w:val="left" w:pos="982"/>
        </w:tabs>
        <w:spacing w:before="5"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осуществлять иные права, не противоречащие законодательству Российской Федерации, областному законодательству, муниципальным правовым актам и уставным видам деятельности.</w:t>
      </w:r>
    </w:p>
    <w:p w14:paraId="5C8AAA09" w14:textId="77777777" w:rsidR="00C43694" w:rsidRDefault="00051DC6">
      <w:pPr>
        <w:pStyle w:val="a5"/>
        <w:numPr>
          <w:ilvl w:val="0"/>
          <w:numId w:val="2"/>
        </w:numPr>
        <w:tabs>
          <w:tab w:val="left" w:pos="1069"/>
        </w:tabs>
        <w:spacing w:before="2"/>
        <w:ind w:left="1069" w:hanging="360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14:paraId="4EAA04EB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before="6"/>
        <w:ind w:left="967" w:hanging="258"/>
        <w:rPr>
          <w:sz w:val="24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2"/>
          <w:sz w:val="24"/>
        </w:rPr>
        <w:t xml:space="preserve"> обслуживания;</w:t>
      </w:r>
    </w:p>
    <w:p w14:paraId="6B8B898E" w14:textId="77777777" w:rsidR="00C43694" w:rsidRDefault="00051DC6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захоронения;</w:t>
      </w:r>
    </w:p>
    <w:p w14:paraId="6328F2C9" w14:textId="77777777" w:rsidR="00C43694" w:rsidRDefault="00051DC6">
      <w:pPr>
        <w:pStyle w:val="a5"/>
        <w:numPr>
          <w:ilvl w:val="1"/>
          <w:numId w:val="2"/>
        </w:numPr>
        <w:tabs>
          <w:tab w:val="left" w:pos="1022"/>
        </w:tabs>
        <w:spacing w:before="9" w:line="244" w:lineRule="auto"/>
        <w:ind w:left="0" w:right="140"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выполняемых на общественных кладбищах работ и культуры </w:t>
      </w:r>
      <w:r>
        <w:rPr>
          <w:spacing w:val="-2"/>
          <w:sz w:val="24"/>
        </w:rPr>
        <w:t>обслуживания;</w:t>
      </w:r>
    </w:p>
    <w:p w14:paraId="34F6FFEF" w14:textId="77777777" w:rsidR="00C43694" w:rsidRDefault="00051DC6">
      <w:pPr>
        <w:pStyle w:val="a5"/>
        <w:numPr>
          <w:ilvl w:val="1"/>
          <w:numId w:val="2"/>
        </w:numPr>
        <w:tabs>
          <w:tab w:val="left" w:pos="1015"/>
        </w:tabs>
        <w:spacing w:before="4" w:line="247" w:lineRule="auto"/>
        <w:ind w:left="0" w:right="142"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установленных санитарных, гигиенических и иных норм и правил захоронения;</w:t>
      </w:r>
    </w:p>
    <w:p w14:paraId="02C5316B" w14:textId="77777777" w:rsidR="00C43694" w:rsidRDefault="00051DC6">
      <w:pPr>
        <w:pStyle w:val="a5"/>
        <w:numPr>
          <w:ilvl w:val="1"/>
          <w:numId w:val="2"/>
        </w:numPr>
        <w:tabs>
          <w:tab w:val="left" w:pos="1064"/>
        </w:tabs>
        <w:spacing w:line="247" w:lineRule="auto"/>
        <w:ind w:left="0" w:right="145"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настоящего Порядка, законодательства о погребении и похоронном деле;</w:t>
      </w:r>
    </w:p>
    <w:p w14:paraId="6205952F" w14:textId="77777777" w:rsidR="00C43694" w:rsidRDefault="00051DC6">
      <w:pPr>
        <w:pStyle w:val="a5"/>
        <w:numPr>
          <w:ilvl w:val="1"/>
          <w:numId w:val="2"/>
        </w:numPr>
        <w:tabs>
          <w:tab w:val="left" w:pos="1120"/>
        </w:tabs>
        <w:spacing w:line="244" w:lineRule="auto"/>
        <w:ind w:left="0" w:right="143"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прочих требований, предусмотренных действующим законодательством Российской Федерации.</w:t>
      </w:r>
    </w:p>
    <w:p w14:paraId="0B391894" w14:textId="77777777" w:rsidR="00C43694" w:rsidRDefault="00051DC6">
      <w:pPr>
        <w:pStyle w:val="a5"/>
        <w:numPr>
          <w:ilvl w:val="0"/>
          <w:numId w:val="2"/>
        </w:numPr>
        <w:tabs>
          <w:tab w:val="left" w:pos="1091"/>
        </w:tabs>
        <w:spacing w:before="4" w:line="247" w:lineRule="auto"/>
        <w:ind w:left="0" w:right="144" w:firstLine="709"/>
        <w:jc w:val="both"/>
        <w:rPr>
          <w:sz w:val="24"/>
        </w:rPr>
      </w:pPr>
      <w:r>
        <w:rPr>
          <w:sz w:val="24"/>
        </w:rPr>
        <w:t>Продукция, изготавливаемая и реализуемая специализированной службой по вопросам похоронного дела, должна соответствовать требованиям действующих нормативных документов.</w:t>
      </w:r>
    </w:p>
    <w:p w14:paraId="28708A7B" w14:textId="77777777" w:rsidR="00C43694" w:rsidRDefault="00051DC6">
      <w:pPr>
        <w:pStyle w:val="a5"/>
        <w:numPr>
          <w:ilvl w:val="0"/>
          <w:numId w:val="2"/>
        </w:numPr>
        <w:tabs>
          <w:tab w:val="left" w:pos="1248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Перевозка (транспортировка) тел (останков) умерших к месту захоронения производится специализированным транспортом, который должен соответствовать санитарным и иным нормам и требованиям, предусмотренным действующим законодательством.</w:t>
      </w:r>
    </w:p>
    <w:p w14:paraId="007D6AAD" w14:textId="0FE21A7A" w:rsidR="00C43694" w:rsidRDefault="00051DC6">
      <w:pPr>
        <w:pStyle w:val="a5"/>
        <w:numPr>
          <w:ilvl w:val="0"/>
          <w:numId w:val="2"/>
        </w:numPr>
        <w:tabs>
          <w:tab w:val="left" w:pos="1094"/>
        </w:tabs>
        <w:spacing w:line="275" w:lineRule="exact"/>
        <w:ind w:left="1094" w:hanging="385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погребение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1"/>
          <w:sz w:val="24"/>
        </w:rPr>
        <w:t xml:space="preserve"> </w:t>
      </w:r>
      <w:r w:rsidR="00651AB5">
        <w:rPr>
          <w:spacing w:val="21"/>
          <w:sz w:val="24"/>
        </w:rPr>
        <w:t>а</w:t>
      </w:r>
      <w:r>
        <w:rPr>
          <w:sz w:val="24"/>
        </w:rPr>
        <w:t>дминистрацией</w:t>
      </w:r>
      <w:r>
        <w:rPr>
          <w:spacing w:val="22"/>
          <w:sz w:val="24"/>
        </w:rPr>
        <w:t xml:space="preserve"> </w:t>
      </w:r>
      <w:r>
        <w:rPr>
          <w:spacing w:val="2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14:paraId="66722817" w14:textId="77777777" w:rsidR="00C43694" w:rsidRDefault="00C43694">
      <w:pPr>
        <w:pStyle w:val="a5"/>
        <w:spacing w:line="275" w:lineRule="exact"/>
        <w:rPr>
          <w:sz w:val="24"/>
        </w:rPr>
        <w:sectPr w:rsidR="00C43694">
          <w:pgSz w:w="11910" w:h="16840"/>
          <w:pgMar w:top="1120" w:right="425" w:bottom="280" w:left="1133" w:header="720" w:footer="0" w:gutter="0"/>
          <w:cols w:space="720"/>
        </w:sectPr>
      </w:pPr>
    </w:p>
    <w:p w14:paraId="4478F1DE" w14:textId="77777777" w:rsidR="00C43694" w:rsidRDefault="00051DC6">
      <w:pPr>
        <w:pStyle w:val="a3"/>
        <w:spacing w:before="171" w:line="244" w:lineRule="auto"/>
        <w:ind w:right="142" w:firstLine="0"/>
      </w:pPr>
      <w:r>
        <w:lastRenderedPageBreak/>
        <w:t>только на основании предъявленного свидетельства о смерти, выданного органами записи актов гражданского состояния и квитанции-договора (счета-заказа).</w:t>
      </w:r>
    </w:p>
    <w:p w14:paraId="6EE3AC16" w14:textId="77777777" w:rsidR="00C43694" w:rsidRDefault="00051DC6">
      <w:pPr>
        <w:pStyle w:val="a5"/>
        <w:numPr>
          <w:ilvl w:val="0"/>
          <w:numId w:val="2"/>
        </w:numPr>
        <w:tabs>
          <w:tab w:val="left" w:pos="1072"/>
        </w:tabs>
        <w:spacing w:before="4" w:line="247" w:lineRule="auto"/>
        <w:ind w:left="0" w:right="140" w:firstLine="709"/>
        <w:jc w:val="both"/>
        <w:rPr>
          <w:sz w:val="24"/>
        </w:rPr>
      </w:pPr>
      <w:r>
        <w:rPr>
          <w:sz w:val="24"/>
        </w:rPr>
        <w:t>Отказ от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(рытье</w:t>
      </w:r>
      <w:r>
        <w:rPr>
          <w:spacing w:val="-3"/>
          <w:sz w:val="24"/>
        </w:rPr>
        <w:t xml:space="preserve"> </w:t>
      </w:r>
      <w:r>
        <w:rPr>
          <w:sz w:val="24"/>
        </w:rPr>
        <w:t>могилы,</w:t>
      </w:r>
      <w:r>
        <w:rPr>
          <w:spacing w:val="-1"/>
          <w:sz w:val="24"/>
        </w:rPr>
        <w:t xml:space="preserve"> </w:t>
      </w:r>
      <w:r>
        <w:rPr>
          <w:sz w:val="24"/>
        </w:rPr>
        <w:t>автокатафалка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 принимается за сутки до погребения. В случае отказа от договора на оказание ритуальных услуг заказчику возвращаются денежные средства, полученные по договору. При отказе от договора на предоставление ритуальных услуг в день захоронения денежные средства заказчику</w:t>
      </w:r>
      <w:r>
        <w:rPr>
          <w:spacing w:val="40"/>
          <w:sz w:val="24"/>
        </w:rPr>
        <w:t xml:space="preserve"> </w:t>
      </w:r>
      <w:r>
        <w:rPr>
          <w:sz w:val="24"/>
        </w:rPr>
        <w:t>не возвращаются. Приобретенные атрибуты похоронного ритуала возврату не подлежат.</w:t>
      </w:r>
    </w:p>
    <w:p w14:paraId="2F4DAB0C" w14:textId="77777777" w:rsidR="00C43694" w:rsidRDefault="00051DC6">
      <w:pPr>
        <w:pStyle w:val="a5"/>
        <w:numPr>
          <w:ilvl w:val="0"/>
          <w:numId w:val="2"/>
        </w:numPr>
        <w:tabs>
          <w:tab w:val="left" w:pos="1109"/>
        </w:tabs>
        <w:spacing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14:paraId="51A7CA4B" w14:textId="22D02DAF" w:rsidR="00C43694" w:rsidRDefault="00051DC6">
      <w:pPr>
        <w:pStyle w:val="a5"/>
        <w:numPr>
          <w:ilvl w:val="0"/>
          <w:numId w:val="2"/>
        </w:numPr>
        <w:tabs>
          <w:tab w:val="left" w:pos="1070"/>
        </w:tabs>
        <w:spacing w:line="244" w:lineRule="auto"/>
        <w:ind w:right="143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дела осуществляется </w:t>
      </w:r>
      <w:r w:rsidR="00D83E59">
        <w:rPr>
          <w:sz w:val="24"/>
        </w:rPr>
        <w:t>ад</w:t>
      </w:r>
      <w:r>
        <w:rPr>
          <w:sz w:val="24"/>
        </w:rPr>
        <w:t>министрацией  сельского поселения</w:t>
      </w:r>
      <w:r w:rsidR="00D83E59">
        <w:rPr>
          <w:sz w:val="24"/>
        </w:rPr>
        <w:t xml:space="preserve"> </w:t>
      </w:r>
      <w:proofErr w:type="gramStart"/>
      <w:r w:rsidR="00392369" w:rsidRPr="00392369">
        <w:rPr>
          <w:sz w:val="24"/>
        </w:rPr>
        <w:t>Чувашское</w:t>
      </w:r>
      <w:proofErr w:type="gramEnd"/>
      <w:r w:rsidR="00392369" w:rsidRPr="00392369">
        <w:rPr>
          <w:sz w:val="24"/>
        </w:rPr>
        <w:t xml:space="preserve"> </w:t>
      </w:r>
      <w:proofErr w:type="spellStart"/>
      <w:r w:rsidR="00392369" w:rsidRPr="00392369">
        <w:rPr>
          <w:sz w:val="24"/>
        </w:rPr>
        <w:t>Урметьево</w:t>
      </w:r>
      <w:proofErr w:type="spellEnd"/>
      <w:r w:rsidR="00392369" w:rsidRPr="00392369">
        <w:rPr>
          <w:sz w:val="24"/>
        </w:rPr>
        <w:t xml:space="preserve"> </w:t>
      </w:r>
      <w:r w:rsidR="00D83E59">
        <w:rPr>
          <w:sz w:val="24"/>
        </w:rPr>
        <w:t xml:space="preserve">муниципального района </w:t>
      </w:r>
      <w:proofErr w:type="spellStart"/>
      <w:r w:rsidR="00D83E59">
        <w:rPr>
          <w:sz w:val="24"/>
        </w:rPr>
        <w:t>Челно-Вершинский</w:t>
      </w:r>
      <w:proofErr w:type="spellEnd"/>
      <w:r>
        <w:rPr>
          <w:sz w:val="24"/>
        </w:rPr>
        <w:t>.</w:t>
      </w:r>
    </w:p>
    <w:sectPr w:rsidR="00C43694">
      <w:pgSz w:w="11910" w:h="16840"/>
      <w:pgMar w:top="1120" w:right="425" w:bottom="280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57AF6" w14:textId="77777777" w:rsidR="00FF0D15" w:rsidRDefault="00FF0D15">
      <w:r>
        <w:separator/>
      </w:r>
    </w:p>
  </w:endnote>
  <w:endnote w:type="continuationSeparator" w:id="0">
    <w:p w14:paraId="0D911238" w14:textId="77777777" w:rsidR="00FF0D15" w:rsidRDefault="00FF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BC04F" w14:textId="77777777" w:rsidR="00FF0D15" w:rsidRDefault="00FF0D15">
      <w:r>
        <w:separator/>
      </w:r>
    </w:p>
  </w:footnote>
  <w:footnote w:type="continuationSeparator" w:id="0">
    <w:p w14:paraId="5B85C4F5" w14:textId="77777777" w:rsidR="00FF0D15" w:rsidRDefault="00FF0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1C2ED" w14:textId="77777777" w:rsidR="00C43694" w:rsidRDefault="00051DC6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0806D82" wp14:editId="79F5D629">
              <wp:simplePos x="0" y="0"/>
              <wp:positionH relativeFrom="page">
                <wp:posOffset>3882390</wp:posOffset>
              </wp:positionH>
              <wp:positionV relativeFrom="page">
                <wp:posOffset>444584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5DD1A" w14:textId="77777777" w:rsidR="00C43694" w:rsidRDefault="00051DC6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50BE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7pt;margin-top:35pt;width:13pt;height:15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" filled="f" stroked="f">
              <v:path arrowok="t"/>
              <v:textbox inset="0,0,0,0">
                <w:txbxContent>
                  <w:p w14:paraId="6725DD1A" w14:textId="77777777" w:rsidR="00C43694" w:rsidRDefault="00051DC6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50BE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3FEB"/>
    <w:multiLevelType w:val="hybridMultilevel"/>
    <w:tmpl w:val="B6C65B94"/>
    <w:lvl w:ilvl="0" w:tplc="BE0A1876">
      <w:start w:val="1"/>
      <w:numFmt w:val="decimal"/>
      <w:lvlText w:val="%1."/>
      <w:lvlJc w:val="left"/>
      <w:pPr>
        <w:ind w:left="1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8E09BC">
      <w:start w:val="1"/>
      <w:numFmt w:val="decimal"/>
      <w:lvlText w:val="%2)"/>
      <w:lvlJc w:val="left"/>
      <w:pPr>
        <w:ind w:left="96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16E7CC">
      <w:numFmt w:val="bullet"/>
      <w:lvlText w:val="•"/>
      <w:lvlJc w:val="left"/>
      <w:pPr>
        <w:ind w:left="2003" w:hanging="259"/>
      </w:pPr>
      <w:rPr>
        <w:rFonts w:hint="default"/>
        <w:lang w:val="ru-RU" w:eastAsia="en-US" w:bidi="ar-SA"/>
      </w:rPr>
    </w:lvl>
    <w:lvl w:ilvl="3" w:tplc="3CE0D2A2">
      <w:numFmt w:val="bullet"/>
      <w:lvlText w:val="•"/>
      <w:lvlJc w:val="left"/>
      <w:pPr>
        <w:ind w:left="3046" w:hanging="259"/>
      </w:pPr>
      <w:rPr>
        <w:rFonts w:hint="default"/>
        <w:lang w:val="ru-RU" w:eastAsia="en-US" w:bidi="ar-SA"/>
      </w:rPr>
    </w:lvl>
    <w:lvl w:ilvl="4" w:tplc="5150F108">
      <w:numFmt w:val="bullet"/>
      <w:lvlText w:val="•"/>
      <w:lvlJc w:val="left"/>
      <w:pPr>
        <w:ind w:left="4089" w:hanging="259"/>
      </w:pPr>
      <w:rPr>
        <w:rFonts w:hint="default"/>
        <w:lang w:val="ru-RU" w:eastAsia="en-US" w:bidi="ar-SA"/>
      </w:rPr>
    </w:lvl>
    <w:lvl w:ilvl="5" w:tplc="6C461020">
      <w:numFmt w:val="bullet"/>
      <w:lvlText w:val="•"/>
      <w:lvlJc w:val="left"/>
      <w:pPr>
        <w:ind w:left="5132" w:hanging="259"/>
      </w:pPr>
      <w:rPr>
        <w:rFonts w:hint="default"/>
        <w:lang w:val="ru-RU" w:eastAsia="en-US" w:bidi="ar-SA"/>
      </w:rPr>
    </w:lvl>
    <w:lvl w:ilvl="6" w:tplc="02A26998">
      <w:numFmt w:val="bullet"/>
      <w:lvlText w:val="•"/>
      <w:lvlJc w:val="left"/>
      <w:pPr>
        <w:ind w:left="6175" w:hanging="259"/>
      </w:pPr>
      <w:rPr>
        <w:rFonts w:hint="default"/>
        <w:lang w:val="ru-RU" w:eastAsia="en-US" w:bidi="ar-SA"/>
      </w:rPr>
    </w:lvl>
    <w:lvl w:ilvl="7" w:tplc="8B42ED80">
      <w:numFmt w:val="bullet"/>
      <w:lvlText w:val="•"/>
      <w:lvlJc w:val="left"/>
      <w:pPr>
        <w:ind w:left="7218" w:hanging="259"/>
      </w:pPr>
      <w:rPr>
        <w:rFonts w:hint="default"/>
        <w:lang w:val="ru-RU" w:eastAsia="en-US" w:bidi="ar-SA"/>
      </w:rPr>
    </w:lvl>
    <w:lvl w:ilvl="8" w:tplc="F59E60CC">
      <w:numFmt w:val="bullet"/>
      <w:lvlText w:val="•"/>
      <w:lvlJc w:val="left"/>
      <w:pPr>
        <w:ind w:left="8261" w:hanging="259"/>
      </w:pPr>
      <w:rPr>
        <w:rFonts w:hint="default"/>
        <w:lang w:val="ru-RU" w:eastAsia="en-US" w:bidi="ar-SA"/>
      </w:rPr>
    </w:lvl>
  </w:abstractNum>
  <w:abstractNum w:abstractNumId="1">
    <w:nsid w:val="20FA5657"/>
    <w:multiLevelType w:val="hybridMultilevel"/>
    <w:tmpl w:val="A3A4557C"/>
    <w:lvl w:ilvl="0" w:tplc="D410192A">
      <w:start w:val="1"/>
      <w:numFmt w:val="decimal"/>
      <w:lvlText w:val="%1)"/>
      <w:lvlJc w:val="left"/>
      <w:pPr>
        <w:ind w:left="116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20ADA">
      <w:numFmt w:val="bullet"/>
      <w:lvlText w:val="•"/>
      <w:lvlJc w:val="left"/>
      <w:pPr>
        <w:ind w:left="2078" w:hanging="456"/>
      </w:pPr>
      <w:rPr>
        <w:rFonts w:hint="default"/>
        <w:lang w:val="ru-RU" w:eastAsia="en-US" w:bidi="ar-SA"/>
      </w:rPr>
    </w:lvl>
    <w:lvl w:ilvl="2" w:tplc="9AB45620">
      <w:numFmt w:val="bullet"/>
      <w:lvlText w:val="•"/>
      <w:lvlJc w:val="left"/>
      <w:pPr>
        <w:ind w:left="2997" w:hanging="456"/>
      </w:pPr>
      <w:rPr>
        <w:rFonts w:hint="default"/>
        <w:lang w:val="ru-RU" w:eastAsia="en-US" w:bidi="ar-SA"/>
      </w:rPr>
    </w:lvl>
    <w:lvl w:ilvl="3" w:tplc="80B075A0">
      <w:numFmt w:val="bullet"/>
      <w:lvlText w:val="•"/>
      <w:lvlJc w:val="left"/>
      <w:pPr>
        <w:ind w:left="3916" w:hanging="456"/>
      </w:pPr>
      <w:rPr>
        <w:rFonts w:hint="default"/>
        <w:lang w:val="ru-RU" w:eastAsia="en-US" w:bidi="ar-SA"/>
      </w:rPr>
    </w:lvl>
    <w:lvl w:ilvl="4" w:tplc="02AA71C6">
      <w:numFmt w:val="bullet"/>
      <w:lvlText w:val="•"/>
      <w:lvlJc w:val="left"/>
      <w:pPr>
        <w:ind w:left="4835" w:hanging="456"/>
      </w:pPr>
      <w:rPr>
        <w:rFonts w:hint="default"/>
        <w:lang w:val="ru-RU" w:eastAsia="en-US" w:bidi="ar-SA"/>
      </w:rPr>
    </w:lvl>
    <w:lvl w:ilvl="5" w:tplc="21A2AD10">
      <w:numFmt w:val="bullet"/>
      <w:lvlText w:val="•"/>
      <w:lvlJc w:val="left"/>
      <w:pPr>
        <w:ind w:left="5754" w:hanging="456"/>
      </w:pPr>
      <w:rPr>
        <w:rFonts w:hint="default"/>
        <w:lang w:val="ru-RU" w:eastAsia="en-US" w:bidi="ar-SA"/>
      </w:rPr>
    </w:lvl>
    <w:lvl w:ilvl="6" w:tplc="C0900CCE">
      <w:numFmt w:val="bullet"/>
      <w:lvlText w:val="•"/>
      <w:lvlJc w:val="left"/>
      <w:pPr>
        <w:ind w:left="6672" w:hanging="456"/>
      </w:pPr>
      <w:rPr>
        <w:rFonts w:hint="default"/>
        <w:lang w:val="ru-RU" w:eastAsia="en-US" w:bidi="ar-SA"/>
      </w:rPr>
    </w:lvl>
    <w:lvl w:ilvl="7" w:tplc="A9DAB71E">
      <w:numFmt w:val="bullet"/>
      <w:lvlText w:val="•"/>
      <w:lvlJc w:val="left"/>
      <w:pPr>
        <w:ind w:left="7591" w:hanging="456"/>
      </w:pPr>
      <w:rPr>
        <w:rFonts w:hint="default"/>
        <w:lang w:val="ru-RU" w:eastAsia="en-US" w:bidi="ar-SA"/>
      </w:rPr>
    </w:lvl>
    <w:lvl w:ilvl="8" w:tplc="6F36E158">
      <w:numFmt w:val="bullet"/>
      <w:lvlText w:val="•"/>
      <w:lvlJc w:val="left"/>
      <w:pPr>
        <w:ind w:left="8510" w:hanging="456"/>
      </w:pPr>
      <w:rPr>
        <w:rFonts w:hint="default"/>
        <w:lang w:val="ru-RU" w:eastAsia="en-US" w:bidi="ar-SA"/>
      </w:rPr>
    </w:lvl>
  </w:abstractNum>
  <w:abstractNum w:abstractNumId="2">
    <w:nsid w:val="50C27B4A"/>
    <w:multiLevelType w:val="hybridMultilevel"/>
    <w:tmpl w:val="0EE240B6"/>
    <w:lvl w:ilvl="0" w:tplc="E230C7D2">
      <w:start w:val="1"/>
      <w:numFmt w:val="decimal"/>
      <w:lvlText w:val="%1."/>
      <w:lvlJc w:val="left"/>
      <w:pPr>
        <w:ind w:left="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09AE2">
      <w:numFmt w:val="bullet"/>
      <w:lvlText w:val="•"/>
      <w:lvlJc w:val="left"/>
      <w:pPr>
        <w:ind w:left="1034" w:hanging="242"/>
      </w:pPr>
      <w:rPr>
        <w:rFonts w:hint="default"/>
        <w:lang w:val="ru-RU" w:eastAsia="en-US" w:bidi="ar-SA"/>
      </w:rPr>
    </w:lvl>
    <w:lvl w:ilvl="2" w:tplc="5BCC3EF0">
      <w:numFmt w:val="bullet"/>
      <w:lvlText w:val="•"/>
      <w:lvlJc w:val="left"/>
      <w:pPr>
        <w:ind w:left="2069" w:hanging="242"/>
      </w:pPr>
      <w:rPr>
        <w:rFonts w:hint="default"/>
        <w:lang w:val="ru-RU" w:eastAsia="en-US" w:bidi="ar-SA"/>
      </w:rPr>
    </w:lvl>
    <w:lvl w:ilvl="3" w:tplc="01E86526">
      <w:numFmt w:val="bullet"/>
      <w:lvlText w:val="•"/>
      <w:lvlJc w:val="left"/>
      <w:pPr>
        <w:ind w:left="3104" w:hanging="242"/>
      </w:pPr>
      <w:rPr>
        <w:rFonts w:hint="default"/>
        <w:lang w:val="ru-RU" w:eastAsia="en-US" w:bidi="ar-SA"/>
      </w:rPr>
    </w:lvl>
    <w:lvl w:ilvl="4" w:tplc="EE3AD90A">
      <w:numFmt w:val="bullet"/>
      <w:lvlText w:val="•"/>
      <w:lvlJc w:val="left"/>
      <w:pPr>
        <w:ind w:left="4139" w:hanging="242"/>
      </w:pPr>
      <w:rPr>
        <w:rFonts w:hint="default"/>
        <w:lang w:val="ru-RU" w:eastAsia="en-US" w:bidi="ar-SA"/>
      </w:rPr>
    </w:lvl>
    <w:lvl w:ilvl="5" w:tplc="FFD41202">
      <w:numFmt w:val="bullet"/>
      <w:lvlText w:val="•"/>
      <w:lvlJc w:val="left"/>
      <w:pPr>
        <w:ind w:left="5174" w:hanging="242"/>
      </w:pPr>
      <w:rPr>
        <w:rFonts w:hint="default"/>
        <w:lang w:val="ru-RU" w:eastAsia="en-US" w:bidi="ar-SA"/>
      </w:rPr>
    </w:lvl>
    <w:lvl w:ilvl="6" w:tplc="22F209CC">
      <w:numFmt w:val="bullet"/>
      <w:lvlText w:val="•"/>
      <w:lvlJc w:val="left"/>
      <w:pPr>
        <w:ind w:left="6208" w:hanging="242"/>
      </w:pPr>
      <w:rPr>
        <w:rFonts w:hint="default"/>
        <w:lang w:val="ru-RU" w:eastAsia="en-US" w:bidi="ar-SA"/>
      </w:rPr>
    </w:lvl>
    <w:lvl w:ilvl="7" w:tplc="3C062FDA">
      <w:numFmt w:val="bullet"/>
      <w:lvlText w:val="•"/>
      <w:lvlJc w:val="left"/>
      <w:pPr>
        <w:ind w:left="7243" w:hanging="242"/>
      </w:pPr>
      <w:rPr>
        <w:rFonts w:hint="default"/>
        <w:lang w:val="ru-RU" w:eastAsia="en-US" w:bidi="ar-SA"/>
      </w:rPr>
    </w:lvl>
    <w:lvl w:ilvl="8" w:tplc="47D400DA">
      <w:numFmt w:val="bullet"/>
      <w:lvlText w:val="•"/>
      <w:lvlJc w:val="left"/>
      <w:pPr>
        <w:ind w:left="8278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694"/>
    <w:rsid w:val="00051DC6"/>
    <w:rsid w:val="00392369"/>
    <w:rsid w:val="004479B8"/>
    <w:rsid w:val="00550BE3"/>
    <w:rsid w:val="00651AB5"/>
    <w:rsid w:val="00A9521E"/>
    <w:rsid w:val="00B135D1"/>
    <w:rsid w:val="00C43694"/>
    <w:rsid w:val="00D83E59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C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" w:right="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39236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392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3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" w:right="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39236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392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3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RYZEN</dc:creator>
  <cp:lastModifiedBy>RYZEN</cp:lastModifiedBy>
  <cp:revision>3</cp:revision>
  <cp:lastPrinted>2025-12-26T05:44:00Z</cp:lastPrinted>
  <dcterms:created xsi:type="dcterms:W3CDTF">2025-12-26T05:45:00Z</dcterms:created>
  <dcterms:modified xsi:type="dcterms:W3CDTF">2025-12-30T05:34:00Z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2025-12-26T00:00:00Z</vt:filetime>
  </property>
  <property fmtid="{D5CDD505-2E9C-101B-9397-08002B2CF9AE}" pid="5" name="Producer">
    <vt:lpwstr>GPL Ghostscript 9.23</vt:lpwstr>
  </property>
</Properties>
</file>